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617453" w:rsidRPr="00617453" w:rsidTr="00617453">
        <w:tc>
          <w:tcPr>
            <w:tcW w:w="9396" w:type="dxa"/>
            <w:shd w:val="clear" w:color="auto" w:fill="FFC000"/>
          </w:tcPr>
          <w:p w:rsidR="00617453" w:rsidRPr="00617453" w:rsidRDefault="00617453" w:rsidP="0061745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b/>
                <w:sz w:val="24"/>
                <w:szCs w:val="24"/>
              </w:rPr>
              <w:t>Constantine III (Western Roman emperor)</w:t>
            </w:r>
          </w:p>
        </w:tc>
      </w:tr>
      <w:tr w:rsidR="00617453" w:rsidRPr="00617453" w:rsidTr="00617453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769"/>
              <w:gridCol w:w="3511"/>
            </w:tblGrid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17453" w:rsidRPr="00617453" w:rsidRDefault="00617453" w:rsidP="005567B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Constantine III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17453" w:rsidRPr="00617453" w:rsidRDefault="00617453" w:rsidP="005567B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0261704" wp14:editId="2B070F17">
                        <wp:extent cx="2095500" cy="2000250"/>
                        <wp:effectExtent l="0" t="0" r="0" b="0"/>
                        <wp:docPr id="32" name="Picture 31" descr="A gold coin showing the profile of a man wearing a wreat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A gold coin showing the profile of a man wearing a wreath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2000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453" w:rsidRPr="00617453" w:rsidRDefault="00617453" w:rsidP="005567B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Coin of Constantine III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17453" w:rsidRPr="00617453" w:rsidRDefault="00617453" w:rsidP="005567B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Roman emperor</w:t>
                  </w:r>
                </w:p>
                <w:p w:rsidR="00617453" w:rsidRPr="00617453" w:rsidRDefault="00617453" w:rsidP="005567B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 West</w:t>
                  </w:r>
                </w:p>
              </w:tc>
              <w:bookmarkStart w:id="0" w:name="_GoBack"/>
              <w:bookmarkEnd w:id="0"/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407–411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Alongside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 (409–411)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 II (409–411)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411 (before 18 September)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 II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</w:t>
                  </w: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617453" w:rsidRPr="00617453" w:rsidTr="006174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617453" w:rsidRPr="00617453" w:rsidRDefault="00617453" w:rsidP="00617453">
                        <w:pPr>
                          <w:pStyle w:val="NoSpacing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17453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617453" w:rsidRPr="00617453" w:rsidTr="0061745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617453" w:rsidRPr="00617453" w:rsidRDefault="00617453" w:rsidP="00617453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745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Flavius Claudius Constantinus</w:t>
                        </w:r>
                      </w:p>
                    </w:tc>
                  </w:tr>
                </w:tbl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453" w:rsidRPr="00617453" w:rsidTr="00617453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Nicene Christianity</w:t>
                  </w:r>
                </w:p>
              </w:tc>
            </w:tr>
          </w:tbl>
          <w:p w:rsidR="00617453" w:rsidRPr="00617453" w:rsidRDefault="00617453" w:rsidP="006174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53" w:rsidRPr="00617453" w:rsidTr="00617453">
        <w:tc>
          <w:tcPr>
            <w:tcW w:w="9396" w:type="dxa"/>
            <w:shd w:val="clear" w:color="auto" w:fill="00B0F0"/>
          </w:tcPr>
          <w:p w:rsidR="00617453" w:rsidRPr="00617453" w:rsidRDefault="00617453" w:rsidP="00617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A02CE8C" wp14:editId="21C1EA76">
                  <wp:extent cx="2476500" cy="1228725"/>
                  <wp:effectExtent l="0" t="0" r="0" b="9525"/>
                  <wp:docPr id="34" name="Picture 33" descr="Both sides of a silver coin. One side showing a man's profile, the other a stylised figure bearing a spear and a glob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oth sides of a silver coin. One side showing a man's profile, the other a stylised figure bearing a spear and a globe.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53" w:rsidRPr="00617453" w:rsidTr="00617453">
        <w:tc>
          <w:tcPr>
            <w:tcW w:w="9396" w:type="dxa"/>
            <w:shd w:val="clear" w:color="auto" w:fill="FFFF00"/>
          </w:tcPr>
          <w:p w:rsidR="00617453" w:rsidRPr="00617453" w:rsidRDefault="00617453" w:rsidP="006174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sz w:val="24"/>
                <w:szCs w:val="24"/>
              </w:rPr>
              <w:t>Constantine III portrayed on a siliqua. The reverse celebrates his victories.</w:t>
            </w:r>
          </w:p>
        </w:tc>
      </w:tr>
      <w:tr w:rsidR="00617453" w:rsidRPr="00617453" w:rsidTr="00617453">
        <w:tc>
          <w:tcPr>
            <w:tcW w:w="9396" w:type="dxa"/>
            <w:shd w:val="clear" w:color="auto" w:fill="00B0F0"/>
          </w:tcPr>
          <w:p w:rsidR="00617453" w:rsidRPr="00617453" w:rsidRDefault="00617453" w:rsidP="00617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5140CBB5" wp14:editId="29B5C2CB">
                  <wp:extent cx="1714500" cy="1657350"/>
                  <wp:effectExtent l="0" t="0" r="0" b="0"/>
                  <wp:docPr id="36" name="Picture 35" descr="A gold coin showing the profile of a man with beads in his h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 gold coin showing the profile of a man with beads in his hair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53" w:rsidRPr="00617453" w:rsidTr="00617453">
        <w:tc>
          <w:tcPr>
            <w:tcW w:w="9396" w:type="dxa"/>
            <w:shd w:val="clear" w:color="auto" w:fill="FFFF00"/>
          </w:tcPr>
          <w:p w:rsidR="00617453" w:rsidRPr="00617453" w:rsidRDefault="00617453" w:rsidP="00617453">
            <w:pPr>
              <w:pStyle w:val="NoSpacing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sz w:val="24"/>
                <w:szCs w:val="24"/>
              </w:rPr>
              <w:t>Coin of Constantine with the legend </w:t>
            </w:r>
            <w:r w:rsidRPr="00617453">
              <w:rPr>
                <w:rFonts w:ascii="Times New Roman" w:hAnsi="Times New Roman" w:cs="Times New Roman"/>
                <w:smallCaps/>
                <w:sz w:val="24"/>
                <w:szCs w:val="24"/>
              </w:rPr>
              <w:t>fl cl constantinus aug·</w:t>
            </w:r>
          </w:p>
        </w:tc>
      </w:tr>
      <w:tr w:rsidR="00617453" w:rsidRPr="00617453" w:rsidTr="00617453">
        <w:tc>
          <w:tcPr>
            <w:tcW w:w="9396" w:type="dxa"/>
            <w:shd w:val="clear" w:color="auto" w:fill="00B0F0"/>
          </w:tcPr>
          <w:p w:rsidR="00617453" w:rsidRPr="00617453" w:rsidRDefault="00617453" w:rsidP="00617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6FC82D1F" wp14:editId="509B7237">
                  <wp:extent cx="1619250" cy="1533525"/>
                  <wp:effectExtent l="0" t="0" r="0" b="9525"/>
                  <wp:docPr id="38" name="Picture 37" descr="A gold coin showing the profile of a man with two strings of beads in his ha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A gold coin showing the profile of a man with two strings of beads in his hair.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7453" w:rsidRPr="00617453" w:rsidTr="00617453">
        <w:tc>
          <w:tcPr>
            <w:tcW w:w="9396" w:type="dxa"/>
            <w:shd w:val="clear" w:color="auto" w:fill="FFFF00"/>
          </w:tcPr>
          <w:p w:rsidR="00617453" w:rsidRPr="00617453" w:rsidRDefault="00617453" w:rsidP="006174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453">
              <w:rPr>
                <w:rFonts w:ascii="Times New Roman" w:hAnsi="Times New Roman" w:cs="Times New Roman"/>
                <w:sz w:val="24"/>
                <w:szCs w:val="24"/>
              </w:rPr>
              <w:t>Solidus of Constantius III</w:t>
            </w:r>
          </w:p>
        </w:tc>
      </w:tr>
      <w:tr w:rsidR="00617453" w:rsidTr="00617453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96"/>
              <w:gridCol w:w="3385"/>
              <w:gridCol w:w="2496"/>
            </w:tblGrid>
            <w:tr w:rsidR="00617453" w:rsidRPr="00617453" w:rsidTr="00FD191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617453" w:rsidRPr="00617453" w:rsidTr="00FD1911"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  <w:tc>
                <w:tcPr>
                  <w:tcW w:w="338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Western Roman emperor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407–411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 Honorius</w:t>
                  </w:r>
                </w:p>
              </w:tc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Honorius</w:t>
                  </w:r>
                </w:p>
              </w:tc>
            </w:tr>
            <w:tr w:rsidR="00617453" w:rsidRPr="00617453" w:rsidTr="00FD1911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617453" w:rsidRPr="00617453" w:rsidTr="00FD1911"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Anicius Auchenius Bassus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Flavius Philippus</w:t>
                  </w:r>
                </w:p>
              </w:tc>
              <w:tc>
                <w:tcPr>
                  <w:tcW w:w="338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409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Honorius and Theodosius II</w:t>
                  </w:r>
                </w:p>
              </w:tc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Varanes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Tertullus</w:t>
                  </w:r>
                </w:p>
              </w:tc>
            </w:tr>
            <w:tr w:rsidR="00617453" w:rsidRPr="00617453" w:rsidTr="00FD1911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Legendary titles</w:t>
                  </w:r>
                </w:p>
              </w:tc>
            </w:tr>
            <w:tr w:rsidR="00617453" w:rsidRPr="00617453" w:rsidTr="00FD1911"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Vacant</w:t>
                  </w:r>
                </w:p>
                <w:p w:rsidR="00617453" w:rsidRPr="00617453" w:rsidRDefault="00F17955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tooltip="End of Roman rule in Britain" w:history="1">
                    <w:r w:rsidR="00617453" w:rsidRPr="0061745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Turmoil</w:t>
                    </w:r>
                  </w:hyperlink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Title last held 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Gracianus Municeps</w:t>
                  </w:r>
                </w:p>
              </w:tc>
              <w:tc>
                <w:tcPr>
                  <w:tcW w:w="3385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King of Britain</w:t>
                  </w: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407–411</w:t>
                  </w:r>
                </w:p>
              </w:tc>
              <w:tc>
                <w:tcPr>
                  <w:tcW w:w="2496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617453" w:rsidRPr="00617453" w:rsidRDefault="00617453" w:rsidP="00617453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Constans</w:t>
                  </w:r>
                </w:p>
              </w:tc>
            </w:tr>
          </w:tbl>
          <w:p w:rsidR="00617453" w:rsidRPr="00617453" w:rsidRDefault="00617453" w:rsidP="006174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0D3" w:rsidRPr="009C70D3" w:rsidRDefault="009C70D3" w:rsidP="009C7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17453" w:rsidRPr="00617453" w:rsidRDefault="00617453" w:rsidP="00617453"/>
    <w:p w:rsidR="00617453" w:rsidRPr="00617453" w:rsidRDefault="00617453" w:rsidP="00617453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begin"/>
      </w:r>
      <w:r w:rsidRPr="0061745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61745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17955">
        <w:rPr>
          <w:rFonts w:ascii="Arial" w:hAnsi="Arial" w:cs="Arial"/>
          <w:color w:val="0000CC"/>
          <w:sz w:val="15"/>
          <w:szCs w:val="15"/>
        </w:rPr>
        <w:fldChar w:fldCharType="begin"/>
      </w:r>
      <w:r w:rsidR="00F1795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17955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1795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1795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17955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16" r:href="rId17"/>
          </v:shape>
        </w:pict>
      </w:r>
      <w:r w:rsidR="00F17955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  <w:r w:rsidRPr="00617453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17453" w:rsidRPr="00617453" w:rsidTr="007154D8">
        <w:tc>
          <w:tcPr>
            <w:tcW w:w="1838" w:type="dxa"/>
            <w:shd w:val="clear" w:color="auto" w:fill="00B050"/>
          </w:tcPr>
          <w:p w:rsidR="00617453" w:rsidRPr="00617453" w:rsidRDefault="00617453" w:rsidP="00617453">
            <w:pPr>
              <w:jc w:val="center"/>
              <w:rPr>
                <w:b/>
              </w:rPr>
            </w:pPr>
            <w:r w:rsidRPr="00617453">
              <w:rPr>
                <w:b/>
              </w:rPr>
              <w:t>C</w:t>
            </w:r>
            <w:r w:rsidRPr="00617453">
              <w:rPr>
                <w:b/>
                <w:lang w:val="en"/>
              </w:rPr>
              <w:t>ompiler FLN</w:t>
            </w:r>
          </w:p>
        </w:tc>
      </w:tr>
    </w:tbl>
    <w:p w:rsidR="009C70D3" w:rsidRDefault="009C70D3"/>
    <w:sectPr w:rsidR="009C70D3">
      <w:headerReference w:type="default" r:id="rId1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55" w:rsidRDefault="00F17955" w:rsidP="00617453">
      <w:pPr>
        <w:spacing w:after="0" w:line="240" w:lineRule="auto"/>
      </w:pPr>
      <w:r>
        <w:separator/>
      </w:r>
    </w:p>
  </w:endnote>
  <w:endnote w:type="continuationSeparator" w:id="0">
    <w:p w:rsidR="00F17955" w:rsidRDefault="00F17955" w:rsidP="0061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55" w:rsidRDefault="00F17955" w:rsidP="00617453">
      <w:pPr>
        <w:spacing w:after="0" w:line="240" w:lineRule="auto"/>
      </w:pPr>
      <w:r>
        <w:separator/>
      </w:r>
    </w:p>
  </w:footnote>
  <w:footnote w:type="continuationSeparator" w:id="0">
    <w:p w:rsidR="00F17955" w:rsidRDefault="00F17955" w:rsidP="0061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6497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7453" w:rsidRDefault="006174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7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7453" w:rsidRDefault="00617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66C"/>
    <w:multiLevelType w:val="multilevel"/>
    <w:tmpl w:val="72F0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22901"/>
    <w:multiLevelType w:val="multilevel"/>
    <w:tmpl w:val="B1D4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1D"/>
    <w:rsid w:val="00117847"/>
    <w:rsid w:val="004C35BA"/>
    <w:rsid w:val="00536AFE"/>
    <w:rsid w:val="005567BC"/>
    <w:rsid w:val="0056391D"/>
    <w:rsid w:val="00617453"/>
    <w:rsid w:val="009C70D3"/>
    <w:rsid w:val="00F1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E9A83-2FAE-4522-B6F8-AABAC03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74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74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453"/>
  </w:style>
  <w:style w:type="paragraph" w:styleId="Footer">
    <w:name w:val="footer"/>
    <w:basedOn w:val="Normal"/>
    <w:link w:val="FooterChar"/>
    <w:uiPriority w:val="99"/>
    <w:unhideWhenUsed/>
    <w:rsid w:val="006174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453"/>
  </w:style>
  <w:style w:type="table" w:customStyle="1" w:styleId="TableGrid1">
    <w:name w:val="Table Grid1"/>
    <w:basedOn w:val="TableNormal"/>
    <w:next w:val="TableGrid"/>
    <w:uiPriority w:val="39"/>
    <w:rsid w:val="006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n.wikipedia.org/wiki/File:Solidus_of_Constantius_III.p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le:Solidus_of_Constantine_III_(west).png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File:Gold_Solidus_of_Constantine_III,_Lugdunum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End_of_Roman_rule_in_Britain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File:Siliqua_Constantine_III-RIC_1355.jp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3162</Words>
  <Characters>18028</Characters>
  <Application>Microsoft Office Word</Application>
  <DocSecurity>0</DocSecurity>
  <Lines>150</Lines>
  <Paragraphs>42</Paragraphs>
  <ScaleCrop>false</ScaleCrop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2024-05-26T14:40:00Z</dcterms:created>
  <dcterms:modified xsi:type="dcterms:W3CDTF">2024-05-28T18:37:00Z</dcterms:modified>
</cp:coreProperties>
</file>